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D3591F" w14:paraId="4A2CB3C6" w14:textId="77777777" w:rsidTr="00050DA7">
        <w:tc>
          <w:tcPr>
            <w:tcW w:w="4428" w:type="dxa"/>
          </w:tcPr>
          <w:p w14:paraId="56D337A9" w14:textId="22EA9892" w:rsidR="000348ED" w:rsidRPr="00D3591F" w:rsidRDefault="005D05AC" w:rsidP="002B0236">
            <w:r w:rsidRPr="00D3591F">
              <w:t>From:</w:t>
            </w:r>
            <w:r w:rsidRPr="00D3591F">
              <w:tab/>
            </w:r>
            <w:r w:rsidR="00AC3994" w:rsidRPr="00D3591F">
              <w:t>ARM</w:t>
            </w:r>
          </w:p>
        </w:tc>
        <w:tc>
          <w:tcPr>
            <w:tcW w:w="5461" w:type="dxa"/>
          </w:tcPr>
          <w:p w14:paraId="000B3CEB" w14:textId="0E123033" w:rsidR="000348ED" w:rsidRPr="00D3591F" w:rsidRDefault="003E0138" w:rsidP="008F4DC3">
            <w:pPr>
              <w:jc w:val="right"/>
            </w:pPr>
            <w:r w:rsidRPr="003E0138">
              <w:t>ENG18-3.2.0.4</w:t>
            </w:r>
          </w:p>
        </w:tc>
      </w:tr>
      <w:tr w:rsidR="000348ED" w:rsidRPr="00D3591F" w14:paraId="1393A5FE" w14:textId="77777777" w:rsidTr="00050DA7">
        <w:tc>
          <w:tcPr>
            <w:tcW w:w="4428" w:type="dxa"/>
          </w:tcPr>
          <w:p w14:paraId="2FF999CF" w14:textId="36E989B1" w:rsidR="000348ED" w:rsidRPr="00D3591F" w:rsidRDefault="005D05AC" w:rsidP="002B0236">
            <w:r w:rsidRPr="00D3591F">
              <w:t>To:</w:t>
            </w:r>
            <w:r w:rsidRPr="00D3591F">
              <w:tab/>
            </w:r>
            <w:r w:rsidR="005C610C">
              <w:t>ENG</w:t>
            </w:r>
          </w:p>
        </w:tc>
        <w:tc>
          <w:tcPr>
            <w:tcW w:w="5461" w:type="dxa"/>
          </w:tcPr>
          <w:p w14:paraId="158E6A60" w14:textId="66519211" w:rsidR="000348ED" w:rsidRPr="00D3591F" w:rsidRDefault="00AC3994" w:rsidP="008F4DC3">
            <w:pPr>
              <w:jc w:val="right"/>
            </w:pPr>
            <w:r w:rsidRPr="00D3591F">
              <w:t>2</w:t>
            </w:r>
            <w:r w:rsidR="00020BAB">
              <w:t>7</w:t>
            </w:r>
            <w:r w:rsidRPr="00D3591F">
              <w:t xml:space="preserve"> October, 202</w:t>
            </w:r>
            <w:r w:rsidR="00020BAB">
              <w:t>3</w:t>
            </w:r>
          </w:p>
        </w:tc>
      </w:tr>
    </w:tbl>
    <w:p w14:paraId="2253AED5" w14:textId="77777777" w:rsidR="000348ED" w:rsidRPr="00D3591F" w:rsidRDefault="00AA2626" w:rsidP="002B0236">
      <w:pPr>
        <w:pStyle w:val="Title"/>
      </w:pPr>
      <w:r w:rsidRPr="00D3591F">
        <w:t>LIAISON NOTE</w:t>
      </w:r>
    </w:p>
    <w:p w14:paraId="7F66E5A3" w14:textId="148C3E0C" w:rsidR="000348ED" w:rsidRPr="00D3591F" w:rsidRDefault="008E6F66" w:rsidP="002B0236">
      <w:pPr>
        <w:pStyle w:val="Title"/>
      </w:pPr>
      <w:r>
        <w:t>Definitions of Ranges of AtoN Lights</w:t>
      </w:r>
    </w:p>
    <w:p w14:paraId="29848A43" w14:textId="77777777" w:rsidR="0064435F" w:rsidRPr="00D3591F" w:rsidRDefault="008E7A45" w:rsidP="002B0236">
      <w:pPr>
        <w:pStyle w:val="Heading1"/>
      </w:pPr>
      <w:r w:rsidRPr="00D3591F">
        <w:t>INTRODUCTION</w:t>
      </w:r>
    </w:p>
    <w:p w14:paraId="722C55BC" w14:textId="5735119D" w:rsidR="00C31BC4" w:rsidRPr="003F0C24" w:rsidRDefault="00C623EB" w:rsidP="00C31BC4">
      <w:pPr>
        <w:pStyle w:val="BodyText"/>
        <w:rPr>
          <w:rFonts w:asciiTheme="minorHAnsi" w:hAnsiTheme="minorHAnsi" w:cstheme="minorHAnsi"/>
        </w:rPr>
      </w:pPr>
      <w:r w:rsidRPr="003F0C24">
        <w:rPr>
          <w:rFonts w:asciiTheme="minorHAnsi" w:hAnsiTheme="minorHAnsi" w:cstheme="minorHAnsi"/>
        </w:rPr>
        <w:t xml:space="preserve">In </w:t>
      </w:r>
      <w:r w:rsidRPr="003F0C24">
        <w:rPr>
          <w:rStyle w:val="document-title"/>
          <w:rFonts w:asciiTheme="minorHAnsi" w:hAnsiTheme="minorHAnsi" w:cstheme="minorHAnsi"/>
          <w:color w:val="575756"/>
          <w:shd w:val="clear" w:color="auto" w:fill="FFFFFF"/>
        </w:rPr>
        <w:t xml:space="preserve">ARM17-6.2.1 Liaison note to ARM on definition of nominal range (ENG15-12.1.3), </w:t>
      </w:r>
      <w:r w:rsidR="00AC3994" w:rsidRPr="003F0C24">
        <w:rPr>
          <w:rFonts w:asciiTheme="minorHAnsi" w:hAnsiTheme="minorHAnsi" w:cstheme="minorHAnsi"/>
        </w:rPr>
        <w:t xml:space="preserve">ARM was </w:t>
      </w:r>
      <w:r w:rsidR="00096B6E" w:rsidRPr="003F0C24">
        <w:rPr>
          <w:rFonts w:asciiTheme="minorHAnsi" w:hAnsiTheme="minorHAnsi" w:cstheme="minorHAnsi"/>
        </w:rPr>
        <w:t xml:space="preserve">requested </w:t>
      </w:r>
      <w:r w:rsidR="00AC3994" w:rsidRPr="003F0C24">
        <w:rPr>
          <w:rFonts w:asciiTheme="minorHAnsi" w:hAnsiTheme="minorHAnsi" w:cstheme="minorHAnsi"/>
        </w:rPr>
        <w:t xml:space="preserve">to review </w:t>
      </w:r>
      <w:r w:rsidR="00C31BC4" w:rsidRPr="003F0C24">
        <w:rPr>
          <w:rFonts w:asciiTheme="minorHAnsi" w:hAnsiTheme="minorHAnsi" w:cstheme="minorHAnsi"/>
        </w:rPr>
        <w:t>ENG Committee propose</w:t>
      </w:r>
      <w:r w:rsidR="00F7599A" w:rsidRPr="003F0C24">
        <w:rPr>
          <w:rFonts w:asciiTheme="minorHAnsi" w:hAnsiTheme="minorHAnsi" w:cstheme="minorHAnsi"/>
        </w:rPr>
        <w:t>d</w:t>
      </w:r>
      <w:r w:rsidR="00C31BC4" w:rsidRPr="003F0C24">
        <w:rPr>
          <w:rFonts w:asciiTheme="minorHAnsi" w:hAnsiTheme="minorHAnsi" w:cstheme="minorHAnsi"/>
        </w:rPr>
        <w:t xml:space="preserve"> amendments to the </w:t>
      </w:r>
      <w:r w:rsidR="00F7599A" w:rsidRPr="003F0C24">
        <w:rPr>
          <w:rFonts w:asciiTheme="minorHAnsi" w:hAnsiTheme="minorHAnsi" w:cstheme="minorHAnsi"/>
        </w:rPr>
        <w:t xml:space="preserve">Dictionary </w:t>
      </w:r>
      <w:r w:rsidR="00C31BC4" w:rsidRPr="003F0C24">
        <w:rPr>
          <w:rFonts w:asciiTheme="minorHAnsi" w:hAnsiTheme="minorHAnsi" w:cstheme="minorHAnsi"/>
        </w:rPr>
        <w:t xml:space="preserve">definitions of Luminous </w:t>
      </w:r>
      <w:r w:rsidR="00F7599A" w:rsidRPr="003F0C24">
        <w:rPr>
          <w:rFonts w:asciiTheme="minorHAnsi" w:hAnsiTheme="minorHAnsi" w:cstheme="minorHAnsi"/>
        </w:rPr>
        <w:t xml:space="preserve">Range and </w:t>
      </w:r>
      <w:r w:rsidR="00C31BC4" w:rsidRPr="003F0C24">
        <w:rPr>
          <w:rFonts w:asciiTheme="minorHAnsi" w:hAnsiTheme="minorHAnsi" w:cstheme="minorHAnsi"/>
        </w:rPr>
        <w:t xml:space="preserve">Nominal Range </w:t>
      </w:r>
      <w:r w:rsidR="00792CE5" w:rsidRPr="003F0C24">
        <w:rPr>
          <w:rFonts w:asciiTheme="minorHAnsi" w:hAnsiTheme="minorHAnsi" w:cstheme="minorHAnsi"/>
        </w:rPr>
        <w:t>as well as consider</w:t>
      </w:r>
      <w:r w:rsidR="005F010A" w:rsidRPr="003F0C24">
        <w:rPr>
          <w:rFonts w:asciiTheme="minorHAnsi" w:hAnsiTheme="minorHAnsi" w:cstheme="minorHAnsi"/>
        </w:rPr>
        <w:t xml:space="preserve"> changes in the use of Sea Mile and the abbreviation for Nautical</w:t>
      </w:r>
      <w:r w:rsidRPr="003F0C24">
        <w:rPr>
          <w:rFonts w:asciiTheme="minorHAnsi" w:hAnsiTheme="minorHAnsi" w:cstheme="minorHAnsi"/>
        </w:rPr>
        <w:t xml:space="preserve"> Mile. </w:t>
      </w:r>
      <w:r w:rsidR="0000331E" w:rsidRPr="003F0C24">
        <w:rPr>
          <w:rFonts w:asciiTheme="minorHAnsi" w:hAnsiTheme="minorHAnsi" w:cstheme="minorHAnsi"/>
        </w:rPr>
        <w:t>This task was assigned to Working Group 1 (WG1).</w:t>
      </w:r>
    </w:p>
    <w:p w14:paraId="48130D09" w14:textId="0BDBFAB3" w:rsidR="00E93C9B" w:rsidRDefault="002C299E" w:rsidP="002C299E">
      <w:pPr>
        <w:pStyle w:val="Heading1"/>
      </w:pPr>
      <w:r>
        <w:t>PRO</w:t>
      </w:r>
      <w:r w:rsidR="00750CA9">
        <w:t>POSALS</w:t>
      </w:r>
    </w:p>
    <w:p w14:paraId="492BFD35" w14:textId="00671033" w:rsidR="001E05AF" w:rsidRDefault="001E05AF" w:rsidP="001E05AF">
      <w:pPr>
        <w:spacing w:after="120"/>
        <w:jc w:val="both"/>
      </w:pPr>
      <w:r>
        <w:t xml:space="preserve">WG1 reviewed these proposed definitions, but is not ready to recommend approval </w:t>
      </w:r>
      <w:r w:rsidR="00C66504">
        <w:t>with</w:t>
      </w:r>
      <w:r w:rsidR="00C2529A">
        <w:t xml:space="preserve"> the Dictionary changes for Luminous Range and Nominal Range </w:t>
      </w:r>
      <w:r>
        <w:t xml:space="preserve">without further information and explanation from ENG. </w:t>
      </w:r>
    </w:p>
    <w:p w14:paraId="4B3FE270" w14:textId="7A8AD154" w:rsidR="00C2529A" w:rsidRDefault="00AF70E2" w:rsidP="001E05AF">
      <w:pPr>
        <w:spacing w:after="120"/>
        <w:jc w:val="both"/>
      </w:pPr>
      <w:r>
        <w:t>W</w:t>
      </w:r>
      <w:r w:rsidR="0000331E">
        <w:t>G1</w:t>
      </w:r>
      <w:r>
        <w:t xml:space="preserve"> concurs that Sea Mile should be replaced </w:t>
      </w:r>
      <w:r w:rsidR="00C92D22">
        <w:t xml:space="preserve">with Nautical Mile in all IALA publications </w:t>
      </w:r>
      <w:r w:rsidR="0000331E">
        <w:t>to i</w:t>
      </w:r>
      <w:r w:rsidR="00C92D22">
        <w:t>nclude the IALA Dictionary</w:t>
      </w:r>
      <w:r w:rsidR="00EB148C">
        <w:t>.</w:t>
      </w:r>
      <w:r w:rsidR="0000331E">
        <w:t xml:space="preserve"> W</w:t>
      </w:r>
      <w:r w:rsidR="00A643C3">
        <w:t xml:space="preserve">G1 </w:t>
      </w:r>
      <w:r w:rsidR="0000331E">
        <w:t>will provide the Secretariat with a known list of publications that contain Sea Mile and requests the Secretariat edit these documents.</w:t>
      </w:r>
    </w:p>
    <w:p w14:paraId="11F9F1F0" w14:textId="72065EE5" w:rsidR="00750CA9" w:rsidRPr="00750CA9" w:rsidRDefault="00E53060" w:rsidP="00BF244B">
      <w:pPr>
        <w:spacing w:after="120"/>
        <w:jc w:val="both"/>
      </w:pPr>
      <w:r>
        <w:t>W</w:t>
      </w:r>
      <w:r w:rsidR="0000331E">
        <w:t xml:space="preserve">G1 </w:t>
      </w:r>
      <w:r>
        <w:t xml:space="preserve">does not concur that the abbreviation for Nautical Mile should use the IHO designation of M. </w:t>
      </w:r>
      <w:r w:rsidR="00C70FB6">
        <w:t>The consensus of W</w:t>
      </w:r>
      <w:r w:rsidR="0000331E">
        <w:t>G1</w:t>
      </w:r>
      <w:r w:rsidR="00C70FB6">
        <w:t xml:space="preserve"> is the abbreviation NM should be designated as the standard </w:t>
      </w:r>
      <w:r w:rsidR="0000331E">
        <w:t xml:space="preserve">IALA </w:t>
      </w:r>
      <w:r w:rsidR="001F642C">
        <w:t xml:space="preserve">abbreviation of Nautical Mile. This is the most common and accepted abbreviation of Nautical Mile </w:t>
      </w:r>
      <w:r w:rsidR="00DB4D26">
        <w:t>by seafarers and AtoN Authorities around the world</w:t>
      </w:r>
      <w:r w:rsidR="00EB148C">
        <w:t>.</w:t>
      </w:r>
      <w:r w:rsidR="00750CA9">
        <w:rPr>
          <w:lang w:eastAsia="de-DE"/>
        </w:rPr>
        <w:tab/>
      </w:r>
    </w:p>
    <w:p w14:paraId="1DE7DD0D" w14:textId="77777777" w:rsidR="009F5C36" w:rsidRPr="00D3591F" w:rsidRDefault="008E7A45" w:rsidP="002B0236">
      <w:pPr>
        <w:pStyle w:val="Heading1"/>
      </w:pPr>
      <w:r w:rsidRPr="00D3591F">
        <w:t>ACTION REQUESTED</w:t>
      </w:r>
    </w:p>
    <w:p w14:paraId="797D4054" w14:textId="1C90E059" w:rsidR="00933C92" w:rsidRPr="00C66504" w:rsidRDefault="00DB4D26" w:rsidP="00933C92">
      <w:pPr>
        <w:spacing w:after="120"/>
        <w:jc w:val="both"/>
      </w:pPr>
      <w:r>
        <w:t>W</w:t>
      </w:r>
      <w:r w:rsidR="0000331E">
        <w:t>G1</w:t>
      </w:r>
      <w:r>
        <w:t xml:space="preserve"> requests </w:t>
      </w:r>
      <w:r w:rsidR="00013CC6">
        <w:t>a</w:t>
      </w:r>
      <w:r w:rsidR="00933C92" w:rsidRPr="00C66504">
        <w:t>n intersessional meeting with the ENG Chair and members of his choosing</w:t>
      </w:r>
      <w:r w:rsidR="00013CC6">
        <w:t xml:space="preserve"> before the next ENG and ARM meeting</w:t>
      </w:r>
      <w:r w:rsidR="0000331E">
        <w:t>s</w:t>
      </w:r>
      <w:r w:rsidR="00013CC6">
        <w:t xml:space="preserve"> in the Spring of 2024.</w:t>
      </w:r>
      <w:r w:rsidR="00933C92" w:rsidRPr="00C66504">
        <w:t xml:space="preserve"> </w:t>
      </w:r>
      <w:r w:rsidR="0000331E">
        <w:t xml:space="preserve">This meeting </w:t>
      </w:r>
      <w:r w:rsidR="00933C92" w:rsidRPr="00C66504">
        <w:t xml:space="preserve">will be scheduled </w:t>
      </w:r>
      <w:r w:rsidR="003F0C24">
        <w:t>with the assistance of Mr. Nige</w:t>
      </w:r>
      <w:r w:rsidR="0000331E">
        <w:t>l Hare, Trinity House.</w:t>
      </w:r>
      <w:r w:rsidR="00933C92" w:rsidRPr="00C66504">
        <w:t xml:space="preserve"> The goal of this meeting is </w:t>
      </w:r>
      <w:r w:rsidR="00013CC6">
        <w:t xml:space="preserve">for </w:t>
      </w:r>
      <w:r w:rsidR="00BF244B">
        <w:t>W</w:t>
      </w:r>
      <w:r w:rsidR="0000331E">
        <w:t>G1</w:t>
      </w:r>
      <w:r w:rsidR="00BF244B">
        <w:t xml:space="preserve"> to receive </w:t>
      </w:r>
      <w:r w:rsidR="0000331E">
        <w:t xml:space="preserve">additional </w:t>
      </w:r>
      <w:r w:rsidR="00BF244B">
        <w:t xml:space="preserve">information and </w:t>
      </w:r>
      <w:r w:rsidR="00933C92" w:rsidRPr="00C66504">
        <w:t xml:space="preserve">clarification on what impact these new definitions will have on both existing and future AtoN design. </w:t>
      </w:r>
    </w:p>
    <w:p w14:paraId="4AA0803A" w14:textId="32B1457B" w:rsidR="00DD2103" w:rsidRPr="00C66504" w:rsidRDefault="00DD2103" w:rsidP="000F6DA1">
      <w:pPr>
        <w:pStyle w:val="List1"/>
        <w:numPr>
          <w:ilvl w:val="0"/>
          <w:numId w:val="0"/>
        </w:numPr>
        <w:rPr>
          <w:lang w:val="en-US"/>
        </w:rPr>
      </w:pPr>
    </w:p>
    <w:sectPr w:rsidR="00DD2103" w:rsidRPr="00C66504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17CC7" w14:textId="77777777" w:rsidR="000C252D" w:rsidRDefault="000C252D" w:rsidP="002B0236">
      <w:r>
        <w:separator/>
      </w:r>
    </w:p>
  </w:endnote>
  <w:endnote w:type="continuationSeparator" w:id="0">
    <w:p w14:paraId="60B1551B" w14:textId="77777777" w:rsidR="000C252D" w:rsidRDefault="000C252D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4270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13020" w14:textId="57F07E63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83562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AD808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7E7A8" w14:textId="77777777" w:rsidR="000C252D" w:rsidRDefault="000C252D" w:rsidP="002B0236">
      <w:r>
        <w:separator/>
      </w:r>
    </w:p>
  </w:footnote>
  <w:footnote w:type="continuationSeparator" w:id="0">
    <w:p w14:paraId="44D7B956" w14:textId="77777777" w:rsidR="000C252D" w:rsidRDefault="000C252D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DB177" w14:textId="77777777" w:rsidR="008E7A45" w:rsidRDefault="003E0138" w:rsidP="002B0236">
    <w:pPr>
      <w:pStyle w:val="Header"/>
    </w:pPr>
    <w:r>
      <w:rPr>
        <w:noProof/>
      </w:rPr>
      <w:pict w14:anchorId="7216BF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84824" w14:textId="6EC7F372" w:rsidR="008E7A45" w:rsidRDefault="003E0138" w:rsidP="002B0236">
    <w:pPr>
      <w:pStyle w:val="Header"/>
    </w:pPr>
    <w:r>
      <w:rPr>
        <w:noProof/>
      </w:rPr>
      <w:pict w14:anchorId="6DB5DB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D27F35">
      <w:rPr>
        <w:noProof/>
        <w:lang w:val="sv-SE" w:eastAsia="sv-SE"/>
      </w:rPr>
      <w:drawing>
        <wp:inline distT="0" distB="0" distL="0" distR="0" wp14:anchorId="74BC5733" wp14:editId="76C49653">
          <wp:extent cx="850900" cy="825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8460A" w14:textId="77777777" w:rsidR="008E7A45" w:rsidRDefault="003E0138" w:rsidP="002B0236">
    <w:pPr>
      <w:pStyle w:val="Header"/>
    </w:pPr>
    <w:r>
      <w:rPr>
        <w:noProof/>
      </w:rPr>
      <w:pict w14:anchorId="786A22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CC16E5"/>
    <w:multiLevelType w:val="hybridMultilevel"/>
    <w:tmpl w:val="9502ED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888296152">
    <w:abstractNumId w:val="8"/>
  </w:num>
  <w:num w:numId="2" w16cid:durableId="777067211">
    <w:abstractNumId w:val="14"/>
  </w:num>
  <w:num w:numId="3" w16cid:durableId="341206116">
    <w:abstractNumId w:val="8"/>
  </w:num>
  <w:num w:numId="4" w16cid:durableId="316347576">
    <w:abstractNumId w:val="8"/>
  </w:num>
  <w:num w:numId="5" w16cid:durableId="1807812544">
    <w:abstractNumId w:val="4"/>
  </w:num>
  <w:num w:numId="6" w16cid:durableId="1406683003">
    <w:abstractNumId w:val="9"/>
  </w:num>
  <w:num w:numId="7" w16cid:durableId="625543104">
    <w:abstractNumId w:val="6"/>
  </w:num>
  <w:num w:numId="8" w16cid:durableId="1186483251">
    <w:abstractNumId w:val="0"/>
  </w:num>
  <w:num w:numId="9" w16cid:durableId="1350571466">
    <w:abstractNumId w:val="3"/>
  </w:num>
  <w:num w:numId="10" w16cid:durableId="1804300374">
    <w:abstractNumId w:val="11"/>
  </w:num>
  <w:num w:numId="11" w16cid:durableId="725176942">
    <w:abstractNumId w:val="1"/>
  </w:num>
  <w:num w:numId="12" w16cid:durableId="86275985">
    <w:abstractNumId w:val="1"/>
  </w:num>
  <w:num w:numId="13" w16cid:durableId="2042977381">
    <w:abstractNumId w:val="1"/>
  </w:num>
  <w:num w:numId="14" w16cid:durableId="2011325687">
    <w:abstractNumId w:val="1"/>
  </w:num>
  <w:num w:numId="15" w16cid:durableId="816840936">
    <w:abstractNumId w:val="1"/>
  </w:num>
  <w:num w:numId="16" w16cid:durableId="1495951014">
    <w:abstractNumId w:val="5"/>
  </w:num>
  <w:num w:numId="17" w16cid:durableId="845560959">
    <w:abstractNumId w:val="13"/>
  </w:num>
  <w:num w:numId="18" w16cid:durableId="1638022632">
    <w:abstractNumId w:val="2"/>
  </w:num>
  <w:num w:numId="19" w16cid:durableId="793409841">
    <w:abstractNumId w:val="12"/>
  </w:num>
  <w:num w:numId="20" w16cid:durableId="2016105711">
    <w:abstractNumId w:val="7"/>
  </w:num>
  <w:num w:numId="21" w16cid:durableId="1094547896">
    <w:abstractNumId w:val="5"/>
  </w:num>
  <w:num w:numId="22" w16cid:durableId="1236822914">
    <w:abstractNumId w:val="5"/>
  </w:num>
  <w:num w:numId="23" w16cid:durableId="10299872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81898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0331E"/>
    <w:rsid w:val="00013CC6"/>
    <w:rsid w:val="00020BAB"/>
    <w:rsid w:val="00031A92"/>
    <w:rsid w:val="000348ED"/>
    <w:rsid w:val="00036801"/>
    <w:rsid w:val="00050DA7"/>
    <w:rsid w:val="00096B6E"/>
    <w:rsid w:val="000A3140"/>
    <w:rsid w:val="000A5A01"/>
    <w:rsid w:val="000C252D"/>
    <w:rsid w:val="000F6DA1"/>
    <w:rsid w:val="00135447"/>
    <w:rsid w:val="00152273"/>
    <w:rsid w:val="00180D16"/>
    <w:rsid w:val="001A654A"/>
    <w:rsid w:val="001C74CF"/>
    <w:rsid w:val="001E05AF"/>
    <w:rsid w:val="001F642C"/>
    <w:rsid w:val="002B0236"/>
    <w:rsid w:val="002C299E"/>
    <w:rsid w:val="002C7EEA"/>
    <w:rsid w:val="00332BD8"/>
    <w:rsid w:val="0037735D"/>
    <w:rsid w:val="003D55DD"/>
    <w:rsid w:val="003E0138"/>
    <w:rsid w:val="003E1831"/>
    <w:rsid w:val="003E611E"/>
    <w:rsid w:val="003F0C24"/>
    <w:rsid w:val="00424954"/>
    <w:rsid w:val="004C1386"/>
    <w:rsid w:val="004C220D"/>
    <w:rsid w:val="004E154C"/>
    <w:rsid w:val="0055209A"/>
    <w:rsid w:val="0058342E"/>
    <w:rsid w:val="005C610C"/>
    <w:rsid w:val="005D05AC"/>
    <w:rsid w:val="005F010A"/>
    <w:rsid w:val="00630F7F"/>
    <w:rsid w:val="0064435F"/>
    <w:rsid w:val="006D470F"/>
    <w:rsid w:val="006F159A"/>
    <w:rsid w:val="00727E88"/>
    <w:rsid w:val="00750CA9"/>
    <w:rsid w:val="007533AB"/>
    <w:rsid w:val="00775878"/>
    <w:rsid w:val="00792CE5"/>
    <w:rsid w:val="0080092C"/>
    <w:rsid w:val="00835C38"/>
    <w:rsid w:val="00872453"/>
    <w:rsid w:val="008E6F66"/>
    <w:rsid w:val="008E7A45"/>
    <w:rsid w:val="008F13DD"/>
    <w:rsid w:val="008F4DC3"/>
    <w:rsid w:val="008F67B2"/>
    <w:rsid w:val="00902AA4"/>
    <w:rsid w:val="00906239"/>
    <w:rsid w:val="00933C92"/>
    <w:rsid w:val="009F232C"/>
    <w:rsid w:val="009F3B6C"/>
    <w:rsid w:val="009F5C36"/>
    <w:rsid w:val="00A27F12"/>
    <w:rsid w:val="00A30579"/>
    <w:rsid w:val="00A643C3"/>
    <w:rsid w:val="00A802BE"/>
    <w:rsid w:val="00A83562"/>
    <w:rsid w:val="00AA0B2E"/>
    <w:rsid w:val="00AA2626"/>
    <w:rsid w:val="00AA76C0"/>
    <w:rsid w:val="00AC3994"/>
    <w:rsid w:val="00AF70E2"/>
    <w:rsid w:val="00B077EC"/>
    <w:rsid w:val="00B15B24"/>
    <w:rsid w:val="00B428DA"/>
    <w:rsid w:val="00B66CEF"/>
    <w:rsid w:val="00B8247E"/>
    <w:rsid w:val="00BE56DF"/>
    <w:rsid w:val="00BF244B"/>
    <w:rsid w:val="00C2529A"/>
    <w:rsid w:val="00C265EE"/>
    <w:rsid w:val="00C31BC4"/>
    <w:rsid w:val="00C623EB"/>
    <w:rsid w:val="00C66504"/>
    <w:rsid w:val="00C70FB6"/>
    <w:rsid w:val="00C92D22"/>
    <w:rsid w:val="00CA04AF"/>
    <w:rsid w:val="00D27F35"/>
    <w:rsid w:val="00D3591F"/>
    <w:rsid w:val="00DB4D26"/>
    <w:rsid w:val="00DD2103"/>
    <w:rsid w:val="00E53060"/>
    <w:rsid w:val="00E654B4"/>
    <w:rsid w:val="00E729A7"/>
    <w:rsid w:val="00E93C9B"/>
    <w:rsid w:val="00EB148C"/>
    <w:rsid w:val="00EE3F2F"/>
    <w:rsid w:val="00F37551"/>
    <w:rsid w:val="00F73F78"/>
    <w:rsid w:val="00F7599A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0690344A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933C92"/>
    <w:pPr>
      <w:tabs>
        <w:tab w:val="clear" w:pos="851"/>
      </w:tabs>
      <w:ind w:left="720"/>
      <w:contextualSpacing/>
    </w:pPr>
    <w:rPr>
      <w:rFonts w:eastAsiaTheme="minorHAnsi" w:cs="Calibri"/>
      <w:szCs w:val="22"/>
      <w:lang w:val="en-US"/>
    </w:rPr>
  </w:style>
  <w:style w:type="character" w:customStyle="1" w:styleId="document-title">
    <w:name w:val="document-title"/>
    <w:basedOn w:val="DefaultParagraphFont"/>
    <w:rsid w:val="00C62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992C8C-5467-4CBD-86AE-D1A7643DFD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8ED4A7-957C-46E2-9CC6-DCFC2D50FE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0</TotalTime>
  <Pages>1</Pages>
  <Words>275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3</cp:revision>
  <cp:lastPrinted>2006-10-19T11:49:00Z</cp:lastPrinted>
  <dcterms:created xsi:type="dcterms:W3CDTF">2023-10-27T07:34:00Z</dcterms:created>
  <dcterms:modified xsi:type="dcterms:W3CDTF">2024-03-14T17:04:00Z</dcterms:modified>
</cp:coreProperties>
</file>